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5FFE" w14:textId="77777777" w:rsidR="00E7583F" w:rsidRPr="00A80817" w:rsidRDefault="00E7583F" w:rsidP="00E7583F">
      <w:pPr>
        <w:pStyle w:val="Heading1"/>
        <w:tabs>
          <w:tab w:val="center" w:pos="6120"/>
        </w:tabs>
        <w:rPr>
          <w:szCs w:val="36"/>
        </w:rPr>
      </w:pPr>
      <w:bookmarkStart w:id="0" w:name="_Toc183519183"/>
      <w:r w:rsidRPr="00A80817">
        <w:rPr>
          <w:szCs w:val="36"/>
        </w:rPr>
        <w:t>Volunteer Opportunities</w:t>
      </w:r>
      <w:bookmarkEnd w:id="0"/>
      <w:r>
        <w:rPr>
          <w:szCs w:val="36"/>
        </w:rPr>
        <w:tab/>
      </w:r>
    </w:p>
    <w:p w14:paraId="37C5962D" w14:textId="77777777" w:rsidR="00E7583F" w:rsidRPr="00A80817" w:rsidRDefault="00E7583F" w:rsidP="00E7583F">
      <w:pPr>
        <w:pStyle w:val="Heading3"/>
        <w:rPr>
          <w:sz w:val="36"/>
        </w:rPr>
      </w:pPr>
      <w:bookmarkStart w:id="1" w:name="_Toc183519184"/>
      <w:r w:rsidRPr="00A80817">
        <w:rPr>
          <w:sz w:val="36"/>
        </w:rPr>
        <w:t>General Response</w:t>
      </w:r>
      <w:bookmarkEnd w:id="1"/>
    </w:p>
    <w:p w14:paraId="321EFC6A" w14:textId="77777777" w:rsidR="00E7583F" w:rsidRDefault="00E7583F" w:rsidP="00E7583F">
      <w:pPr>
        <w:pStyle w:val="ListParagraph"/>
        <w:numPr>
          <w:ilvl w:val="0"/>
          <w:numId w:val="1"/>
        </w:numPr>
        <w:spacing w:line="240" w:lineRule="auto"/>
        <w:ind w:left="1440"/>
        <w:contextualSpacing w:val="0"/>
      </w:pPr>
      <w:r w:rsidRPr="00A80817">
        <w:rPr>
          <w:b/>
          <w:bCs/>
          <w:sz w:val="32"/>
          <w:szCs w:val="24"/>
        </w:rPr>
        <w:t>Volunteer United</w:t>
      </w:r>
      <w:r>
        <w:t xml:space="preserve">, </w:t>
      </w:r>
      <w:hyperlink r:id="rId5" w:history="1">
        <w:r w:rsidRPr="00A439DA">
          <w:rPr>
            <w:rStyle w:val="Hyperlink"/>
          </w:rPr>
          <w:t>https://www.volunteer-united.org</w:t>
        </w:r>
      </w:hyperlink>
      <w:r>
        <w:t>,</w:t>
      </w:r>
      <w:r>
        <w:br/>
        <w:t xml:space="preserve">Register and explore volunteer opportunities – </w:t>
      </w:r>
      <w:hyperlink r:id="rId6" w:history="1">
        <w:r w:rsidRPr="00A439DA">
          <w:rPr>
            <w:rStyle w:val="Hyperlink"/>
          </w:rPr>
          <w:t>https://www.volunteer-united.org/user/register/</w:t>
        </w:r>
      </w:hyperlink>
    </w:p>
    <w:p w14:paraId="69C62D98" w14:textId="77777777" w:rsidR="00E7583F" w:rsidRDefault="00E7583F" w:rsidP="00E7583F">
      <w:pPr>
        <w:pStyle w:val="ListParagraph"/>
        <w:numPr>
          <w:ilvl w:val="0"/>
          <w:numId w:val="1"/>
        </w:numPr>
        <w:spacing w:line="240" w:lineRule="auto"/>
        <w:ind w:left="1440"/>
        <w:contextualSpacing w:val="0"/>
      </w:pPr>
      <w:r w:rsidRPr="00A80817">
        <w:rPr>
          <w:b/>
          <w:bCs/>
          <w:sz w:val="32"/>
          <w:szCs w:val="24"/>
        </w:rPr>
        <w:t>Empower Cocke County</w:t>
      </w:r>
      <w:r>
        <w:t xml:space="preserve">, </w:t>
      </w:r>
      <w:hyperlink r:id="rId7" w:history="1">
        <w:r w:rsidRPr="00A439DA">
          <w:rPr>
            <w:rStyle w:val="Hyperlink"/>
          </w:rPr>
          <w:t>https://www.empowercockecounty.com/volunteer.html</w:t>
        </w:r>
      </w:hyperlink>
      <w:r>
        <w:t xml:space="preserve"> </w:t>
      </w:r>
    </w:p>
    <w:p w14:paraId="72D01E2C" w14:textId="77777777" w:rsidR="00E7583F" w:rsidRDefault="00E7583F" w:rsidP="00E7583F">
      <w:pPr>
        <w:pStyle w:val="ListParagraph"/>
        <w:numPr>
          <w:ilvl w:val="0"/>
          <w:numId w:val="1"/>
        </w:numPr>
        <w:spacing w:line="240" w:lineRule="auto"/>
        <w:ind w:left="1440"/>
        <w:contextualSpacing w:val="0"/>
      </w:pPr>
      <w:r>
        <w:rPr>
          <w:b/>
          <w:bCs/>
          <w:sz w:val="32"/>
          <w:szCs w:val="24"/>
        </w:rPr>
        <w:t xml:space="preserve">Greene County </w:t>
      </w:r>
      <w:r w:rsidRPr="00A80817">
        <w:rPr>
          <w:b/>
          <w:bCs/>
          <w:sz w:val="32"/>
          <w:szCs w:val="24"/>
        </w:rPr>
        <w:t>AIDNET</w:t>
      </w:r>
      <w:r>
        <w:t xml:space="preserve"> – a consortium of Greene County response – Call Mark, Jana, or Abby at 423-620-8382</w:t>
      </w:r>
    </w:p>
    <w:p w14:paraId="352264C9" w14:textId="77777777" w:rsidR="00E7583F" w:rsidRDefault="00E7583F" w:rsidP="00E7583F">
      <w:pPr>
        <w:pStyle w:val="ListParagraph"/>
        <w:numPr>
          <w:ilvl w:val="0"/>
          <w:numId w:val="1"/>
        </w:numPr>
        <w:spacing w:line="240" w:lineRule="auto"/>
        <w:ind w:left="1440"/>
        <w:contextualSpacing w:val="0"/>
      </w:pPr>
      <w:r w:rsidRPr="00A80817">
        <w:rPr>
          <w:b/>
          <w:bCs/>
          <w:sz w:val="32"/>
          <w:szCs w:val="24"/>
        </w:rPr>
        <w:t>Evergreen Baptist Church</w:t>
      </w:r>
      <w:r>
        <w:t xml:space="preserve">, Erwin, TN, </w:t>
      </w:r>
    </w:p>
    <w:p w14:paraId="038154F4" w14:textId="77777777" w:rsidR="00E7583F" w:rsidRDefault="00E7583F" w:rsidP="00E7583F">
      <w:pPr>
        <w:pStyle w:val="ListParagraph"/>
        <w:numPr>
          <w:ilvl w:val="1"/>
          <w:numId w:val="1"/>
        </w:numPr>
        <w:spacing w:line="240" w:lineRule="auto"/>
        <w:ind w:left="1800"/>
        <w:contextualSpacing w:val="0"/>
      </w:pPr>
      <w:r>
        <w:t xml:space="preserve">Hurricane Helene Relief Homepage – </w:t>
      </w:r>
      <w:hyperlink r:id="rId8" w:history="1">
        <w:r w:rsidRPr="00A439DA">
          <w:rPr>
            <w:rStyle w:val="Hyperlink"/>
          </w:rPr>
          <w:t>https://churchatevergreen.com/relief</w:t>
        </w:r>
      </w:hyperlink>
    </w:p>
    <w:p w14:paraId="13A4D7A1" w14:textId="77777777" w:rsidR="00E7583F" w:rsidRDefault="00E7583F" w:rsidP="00E7583F">
      <w:pPr>
        <w:pStyle w:val="ListParagraph"/>
        <w:numPr>
          <w:ilvl w:val="1"/>
          <w:numId w:val="1"/>
        </w:numPr>
        <w:spacing w:line="240" w:lineRule="auto"/>
        <w:ind w:left="1800"/>
        <w:contextualSpacing w:val="0"/>
      </w:pPr>
      <w:r>
        <w:t xml:space="preserve">Volunteer Registration – </w:t>
      </w:r>
      <w:hyperlink r:id="rId9" w:history="1">
        <w:r w:rsidRPr="00A439DA">
          <w:rPr>
            <w:rStyle w:val="Hyperlink"/>
          </w:rPr>
          <w:t>https://docs.google.com/forms/d/e/1FAIpQLScDAUkumQzILY6MMNcjHJZg5pIV2vaeA-xjhDT-ONzzGGzbLA/viewform?pli=1</w:t>
        </w:r>
      </w:hyperlink>
    </w:p>
    <w:p w14:paraId="35F0FDCD" w14:textId="77777777" w:rsidR="00E7583F" w:rsidRPr="007C7C61" w:rsidRDefault="00E7583F" w:rsidP="00E7583F">
      <w:pPr>
        <w:pStyle w:val="ListParagraph"/>
        <w:numPr>
          <w:ilvl w:val="0"/>
          <w:numId w:val="1"/>
        </w:numPr>
        <w:spacing w:line="240" w:lineRule="auto"/>
        <w:ind w:left="1440"/>
        <w:contextualSpacing w:val="0"/>
        <w:rPr>
          <w:rStyle w:val="Hyperlink"/>
        </w:rPr>
      </w:pPr>
      <w:r w:rsidRPr="00A80817">
        <w:rPr>
          <w:b/>
          <w:bCs/>
          <w:sz w:val="32"/>
          <w:szCs w:val="24"/>
        </w:rPr>
        <w:t>Red Cross</w:t>
      </w:r>
      <w:r>
        <w:t xml:space="preserve">, </w:t>
      </w:r>
      <w:proofErr w:type="gramStart"/>
      <w:r>
        <w:t>They</w:t>
      </w:r>
      <w:proofErr w:type="gramEnd"/>
      <w:r>
        <w:t xml:space="preserve"> need shelter volunteers: </w:t>
      </w:r>
      <w:hyperlink r:id="rId10" w:history="1">
        <w:r w:rsidRPr="00A439DA">
          <w:rPr>
            <w:rStyle w:val="Hyperlink"/>
          </w:rPr>
          <w:t>https://www.redcross.org/volunteer/become-a-volunteer.html</w:t>
        </w:r>
      </w:hyperlink>
    </w:p>
    <w:p w14:paraId="794571CB" w14:textId="77777777" w:rsidR="00E7583F" w:rsidRPr="007C7C61" w:rsidRDefault="00E7583F" w:rsidP="00E7583F">
      <w:pPr>
        <w:pStyle w:val="ListParagraph"/>
        <w:numPr>
          <w:ilvl w:val="0"/>
          <w:numId w:val="1"/>
        </w:numPr>
        <w:spacing w:line="240" w:lineRule="auto"/>
        <w:ind w:left="1440"/>
        <w:contextualSpacing w:val="0"/>
      </w:pPr>
      <w:r w:rsidRPr="007C7C61">
        <w:rPr>
          <w:b/>
          <w:bCs/>
          <w:sz w:val="32"/>
          <w:szCs w:val="24"/>
        </w:rPr>
        <w:t>The Tennessee Voluntary Organizations Active in Disaster (TNVOAD)</w:t>
      </w:r>
    </w:p>
    <w:p w14:paraId="782B6E28" w14:textId="77777777" w:rsidR="00E7583F" w:rsidRDefault="00E7583F" w:rsidP="00E7583F">
      <w:pPr>
        <w:ind w:left="1440"/>
      </w:pPr>
      <w:hyperlink r:id="rId11" w:history="1">
        <w:r w:rsidRPr="00306FB6">
          <w:rPr>
            <w:rStyle w:val="Hyperlink"/>
          </w:rPr>
          <w:t>https://www.tnvoad.org/</w:t>
        </w:r>
      </w:hyperlink>
    </w:p>
    <w:p w14:paraId="352DE6A6" w14:textId="77777777" w:rsidR="00E7583F" w:rsidRDefault="00E7583F" w:rsidP="00E7583F">
      <w:pPr>
        <w:ind w:left="1440"/>
      </w:pPr>
      <w:hyperlink r:id="rId12" w:history="1">
        <w:r w:rsidRPr="00306FB6">
          <w:rPr>
            <w:rStyle w:val="Hyperlink"/>
          </w:rPr>
          <w:t>https://www.tn.gov/tema/get-involved/volunteer-organizations-active-in-disasters.html</w:t>
        </w:r>
      </w:hyperlink>
    </w:p>
    <w:p w14:paraId="3CF63A5B" w14:textId="77777777" w:rsidR="00E7583F" w:rsidRDefault="00E7583F" w:rsidP="00E7583F">
      <w:pPr>
        <w:ind w:left="1440"/>
      </w:pPr>
      <w:hyperlink r:id="rId13" w:history="1">
        <w:r w:rsidRPr="00306FB6">
          <w:rPr>
            <w:rStyle w:val="Hyperlink"/>
          </w:rPr>
          <w:t>https://www.tnvoad.org/request-assistance/</w:t>
        </w:r>
      </w:hyperlink>
    </w:p>
    <w:p w14:paraId="4D299CE9" w14:textId="77777777" w:rsidR="00E7583F" w:rsidRPr="00A80817" w:rsidRDefault="00E7583F" w:rsidP="00E7583F">
      <w:pPr>
        <w:pStyle w:val="Heading3"/>
        <w:rPr>
          <w:sz w:val="32"/>
          <w:szCs w:val="24"/>
        </w:rPr>
      </w:pPr>
      <w:bookmarkStart w:id="2" w:name="_Toc183519185"/>
      <w:r w:rsidRPr="00A80817">
        <w:rPr>
          <w:sz w:val="32"/>
          <w:szCs w:val="24"/>
        </w:rPr>
        <w:lastRenderedPageBreak/>
        <w:t>Home Repair/Rebuilding</w:t>
      </w:r>
      <w:bookmarkEnd w:id="2"/>
    </w:p>
    <w:p w14:paraId="5075670B" w14:textId="77777777" w:rsidR="00E7583F" w:rsidRDefault="00E7583F" w:rsidP="00E7583F">
      <w:pPr>
        <w:pStyle w:val="ListParagraph"/>
        <w:numPr>
          <w:ilvl w:val="1"/>
          <w:numId w:val="1"/>
        </w:numPr>
        <w:spacing w:line="240" w:lineRule="auto"/>
        <w:ind w:left="1440"/>
        <w:contextualSpacing w:val="0"/>
      </w:pPr>
      <w:r w:rsidRPr="00A80817">
        <w:rPr>
          <w:b/>
          <w:bCs/>
          <w:sz w:val="32"/>
          <w:szCs w:val="24"/>
        </w:rPr>
        <w:t>Appalachia Service Project</w:t>
      </w:r>
      <w:r>
        <w:t xml:space="preserve"> (ASP), 423-854-8800, </w:t>
      </w:r>
      <w:hyperlink r:id="rId14" w:history="1">
        <w:r w:rsidRPr="00A439DA">
          <w:rPr>
            <w:rStyle w:val="Hyperlink"/>
          </w:rPr>
          <w:t>https://asphome.org</w:t>
        </w:r>
      </w:hyperlink>
      <w:r>
        <w:t xml:space="preserve">, </w:t>
      </w:r>
      <w:r>
        <w:br/>
        <w:t xml:space="preserve">Volunteer Sign Up – </w:t>
      </w:r>
      <w:hyperlink r:id="rId15" w:anchor="volunteer" w:history="1">
        <w:r w:rsidRPr="00A439DA">
          <w:rPr>
            <w:rStyle w:val="Hyperlink"/>
          </w:rPr>
          <w:t>https://asphome.org/helpafterhelene/#volunteer</w:t>
        </w:r>
      </w:hyperlink>
      <w:r>
        <w:t xml:space="preserve"> </w:t>
      </w:r>
    </w:p>
    <w:p w14:paraId="42FEE704" w14:textId="77777777" w:rsidR="00E7583F" w:rsidRPr="00A80817" w:rsidRDefault="00E7583F" w:rsidP="00E7583F">
      <w:pPr>
        <w:pStyle w:val="Heading3"/>
        <w:rPr>
          <w:sz w:val="32"/>
          <w:szCs w:val="24"/>
        </w:rPr>
      </w:pPr>
      <w:bookmarkStart w:id="3" w:name="_Toc183519186"/>
      <w:r w:rsidRPr="00A80817">
        <w:rPr>
          <w:sz w:val="32"/>
          <w:szCs w:val="24"/>
        </w:rPr>
        <w:t>Legal Help</w:t>
      </w:r>
      <w:bookmarkEnd w:id="3"/>
    </w:p>
    <w:p w14:paraId="47F14C02" w14:textId="77777777" w:rsidR="00E7583F" w:rsidRDefault="00E7583F" w:rsidP="00E7583F">
      <w:pPr>
        <w:pStyle w:val="ListParagraph"/>
        <w:numPr>
          <w:ilvl w:val="0"/>
          <w:numId w:val="1"/>
        </w:numPr>
        <w:spacing w:line="240" w:lineRule="auto"/>
        <w:ind w:left="1440"/>
        <w:contextualSpacing w:val="0"/>
      </w:pPr>
      <w:bookmarkStart w:id="4" w:name="FEMA"/>
      <w:bookmarkStart w:id="5" w:name="Legal_Aid_of_E_TN"/>
      <w:r w:rsidRPr="004F27BF">
        <w:rPr>
          <w:b/>
          <w:bCs/>
        </w:rPr>
        <w:t>Legal Aid</w:t>
      </w:r>
      <w:r>
        <w:rPr>
          <w:b/>
          <w:bCs/>
        </w:rPr>
        <w:t xml:space="preserve"> of East Tennessee</w:t>
      </w:r>
      <w:bookmarkEnd w:id="4"/>
      <w:bookmarkEnd w:id="5"/>
      <w:r w:rsidRPr="00D640DE">
        <w:t xml:space="preserve"> </w:t>
      </w:r>
      <w:hyperlink r:id="rId16" w:history="1">
        <w:r w:rsidRPr="00306FB6">
          <w:rPr>
            <w:rStyle w:val="Hyperlink"/>
          </w:rPr>
          <w:t>https://www.laet.org/</w:t>
        </w:r>
      </w:hyperlink>
      <w:r>
        <w:t xml:space="preserve">  For volunteer opportunities contact Sara King, attorney, </w:t>
      </w:r>
      <w:hyperlink r:id="rId17" w:history="1">
        <w:r w:rsidRPr="00306FB6">
          <w:rPr>
            <w:rStyle w:val="Hyperlink"/>
          </w:rPr>
          <w:t>sking@laet.org</w:t>
        </w:r>
      </w:hyperlink>
      <w:r>
        <w:t xml:space="preserve">, </w:t>
      </w:r>
      <w:hyperlink r:id="rId18" w:history="1">
        <w:r w:rsidRPr="00306FB6">
          <w:rPr>
            <w:rStyle w:val="Hyperlink"/>
          </w:rPr>
          <w:t>https://app.joinpaladin.com/!/legal-aid-of-east-tennessee/opportunities/east-tennessee-disaster-relief/</w:t>
        </w:r>
      </w:hyperlink>
      <w:r>
        <w:t xml:space="preserve"> </w:t>
      </w:r>
    </w:p>
    <w:p w14:paraId="0EFDD47A" w14:textId="77777777" w:rsidR="00E7583F" w:rsidRPr="00E75905" w:rsidRDefault="00E7583F" w:rsidP="00E7583F">
      <w:hyperlink w:anchor="_Opening/Home_Page_1" w:history="1">
        <w:r w:rsidRPr="00064B74">
          <w:rPr>
            <w:rStyle w:val="Hyperlink"/>
            <w:b/>
            <w:bCs/>
            <w:i/>
            <w:iCs/>
          </w:rPr>
          <w:t>Back to the Home Page</w:t>
        </w:r>
      </w:hyperlink>
    </w:p>
    <w:p w14:paraId="3ACD0770" w14:textId="77777777" w:rsidR="00E7583F" w:rsidRPr="00866E5C" w:rsidRDefault="00E7583F" w:rsidP="00E7583F">
      <w:pPr>
        <w:rPr>
          <w:vanish/>
        </w:rPr>
      </w:pPr>
      <w:r w:rsidRPr="00866E5C">
        <w:rPr>
          <w:vanish/>
        </w:rPr>
        <w:br/>
      </w:r>
      <w:r w:rsidRPr="00866E5C">
        <w:rPr>
          <w:vanish/>
        </w:rPr>
        <w:br/>
      </w:r>
      <w:r w:rsidRPr="00866E5C">
        <w:rPr>
          <w:vanish/>
        </w:rPr>
        <w:br/>
      </w:r>
      <w:r w:rsidRPr="00866E5C">
        <w:rPr>
          <w:vanish/>
        </w:rPr>
        <w:br/>
        <w:t xml:space="preserve">[Other possible headings </w:t>
      </w:r>
    </w:p>
    <w:p w14:paraId="66A33997" w14:textId="77777777" w:rsidR="00E7583F" w:rsidRPr="00866E5C" w:rsidRDefault="00E7583F" w:rsidP="00E7583F">
      <w:pPr>
        <w:pStyle w:val="ListParagraph"/>
        <w:numPr>
          <w:ilvl w:val="0"/>
          <w:numId w:val="1"/>
        </w:numPr>
        <w:spacing w:line="240" w:lineRule="auto"/>
        <w:ind w:left="720"/>
        <w:contextualSpacing w:val="0"/>
        <w:rPr>
          <w:vanish/>
        </w:rPr>
      </w:pPr>
      <w:r w:rsidRPr="00866E5C">
        <w:rPr>
          <w:vanish/>
        </w:rPr>
        <w:t>Volunteering on my own</w:t>
      </w:r>
    </w:p>
    <w:p w14:paraId="1EE530E5" w14:textId="77777777" w:rsidR="00E7583F" w:rsidRPr="00866E5C" w:rsidRDefault="00E7583F" w:rsidP="00E7583F">
      <w:pPr>
        <w:pStyle w:val="ListParagraph"/>
        <w:numPr>
          <w:ilvl w:val="0"/>
          <w:numId w:val="1"/>
        </w:numPr>
        <w:spacing w:line="240" w:lineRule="auto"/>
        <w:ind w:left="720"/>
        <w:contextualSpacing w:val="0"/>
        <w:rPr>
          <w:vanish/>
        </w:rPr>
      </w:pPr>
      <w:r w:rsidRPr="00866E5C">
        <w:rPr>
          <w:vanish/>
        </w:rPr>
        <w:t>Volunteering with a group</w:t>
      </w:r>
    </w:p>
    <w:p w14:paraId="59918F44" w14:textId="77777777" w:rsidR="00E7583F" w:rsidRPr="00866E5C" w:rsidRDefault="00E7583F" w:rsidP="00E7583F">
      <w:pPr>
        <w:pStyle w:val="ListParagraph"/>
        <w:numPr>
          <w:ilvl w:val="0"/>
          <w:numId w:val="1"/>
        </w:numPr>
        <w:spacing w:line="240" w:lineRule="auto"/>
        <w:ind w:left="720"/>
        <w:contextualSpacing w:val="0"/>
        <w:rPr>
          <w:vanish/>
        </w:rPr>
      </w:pPr>
      <w:r w:rsidRPr="00866E5C">
        <w:rPr>
          <w:vanish/>
        </w:rPr>
        <w:t>Volunteering with a skilled group]</w:t>
      </w:r>
    </w:p>
    <w:p w14:paraId="403207E2" w14:textId="77777777" w:rsidR="00E7583F" w:rsidRPr="00866E5C" w:rsidRDefault="00E7583F" w:rsidP="00E7583F">
      <w:pPr>
        <w:spacing w:before="0" w:line="240" w:lineRule="auto"/>
        <w:rPr>
          <w:vanish/>
        </w:rPr>
      </w:pPr>
      <w:r w:rsidRPr="00866E5C">
        <w:rPr>
          <w:vanish/>
        </w:rPr>
        <w:br w:type="page"/>
      </w:r>
    </w:p>
    <w:p w14:paraId="1A9368F8" w14:textId="3B0A4312" w:rsidR="00E7583F" w:rsidRPr="00F1054E" w:rsidRDefault="00E7583F" w:rsidP="003B2B42">
      <w:pPr>
        <w:pStyle w:val="Heading1"/>
      </w:pPr>
      <w:bookmarkStart w:id="6" w:name="_Donations"/>
      <w:bookmarkEnd w:id="6"/>
      <w:r>
        <w:br/>
      </w:r>
    </w:p>
    <w:p w14:paraId="16B63A76" w14:textId="77777777" w:rsidR="00E7583F" w:rsidRDefault="00E7583F"/>
    <w:sectPr w:rsidR="00E7583F" w:rsidSect="00E758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0A5C"/>
    <w:multiLevelType w:val="hybridMultilevel"/>
    <w:tmpl w:val="CF6CF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808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3F"/>
    <w:rsid w:val="003B2B42"/>
    <w:rsid w:val="004F1FE0"/>
    <w:rsid w:val="00E7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4A18"/>
  <w15:chartTrackingRefBased/>
  <w15:docId w15:val="{816E4D25-634D-4B14-A3E2-B801E57C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583F"/>
    <w:pPr>
      <w:spacing w:before="120" w:after="0" w:line="220" w:lineRule="atLeast"/>
    </w:pPr>
    <w:rPr>
      <w:rFonts w:ascii="Arial" w:eastAsia="Times New Roman" w:hAnsi="Arial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75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75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8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8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8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8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75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5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83F"/>
    <w:rPr>
      <w:b/>
      <w:bCs/>
      <w:smallCaps/>
      <w:color w:val="0F4761" w:themeColor="accent1" w:themeShade="BF"/>
      <w:spacing w:val="5"/>
    </w:rPr>
  </w:style>
  <w:style w:type="paragraph" w:customStyle="1" w:styleId="LEVEL3TEXT">
    <w:name w:val="LEVEL 3 TEXT"/>
    <w:basedOn w:val="Normal"/>
    <w:qFormat/>
    <w:rsid w:val="00E7583F"/>
    <w:pPr>
      <w:keepLines/>
      <w:ind w:left="720"/>
    </w:pPr>
  </w:style>
  <w:style w:type="character" w:styleId="Hyperlink">
    <w:name w:val="Hyperlink"/>
    <w:uiPriority w:val="99"/>
    <w:rsid w:val="00E75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rchatevergreen.com/relief" TargetMode="External"/><Relationship Id="rId13" Type="http://schemas.openxmlformats.org/officeDocument/2006/relationships/hyperlink" Target="https://www.tnvoad.org/request-assistance/" TargetMode="External"/><Relationship Id="rId18" Type="http://schemas.openxmlformats.org/officeDocument/2006/relationships/hyperlink" Target="https://app.joinpaladin.com/!/legal-aid-of-east-tennessee/opportunities/east-tennessee-disaster-relie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powercockecounty.com/volunteer.html" TargetMode="External"/><Relationship Id="rId12" Type="http://schemas.openxmlformats.org/officeDocument/2006/relationships/hyperlink" Target="https://www.tn.gov/tema/get-involved/volunteer-organizations-active-in-disasters.html" TargetMode="External"/><Relationship Id="rId17" Type="http://schemas.openxmlformats.org/officeDocument/2006/relationships/hyperlink" Target="mailto:sking@laet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et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volunteer-united.org/user/register/" TargetMode="External"/><Relationship Id="rId11" Type="http://schemas.openxmlformats.org/officeDocument/2006/relationships/hyperlink" Target="https://www.tnvoad.org/" TargetMode="External"/><Relationship Id="rId5" Type="http://schemas.openxmlformats.org/officeDocument/2006/relationships/hyperlink" Target="https://www.volunteer-united.org" TargetMode="External"/><Relationship Id="rId15" Type="http://schemas.openxmlformats.org/officeDocument/2006/relationships/hyperlink" Target="https://asphome.org/helpafterhelene/" TargetMode="External"/><Relationship Id="rId10" Type="http://schemas.openxmlformats.org/officeDocument/2006/relationships/hyperlink" Target="https://www.redcross.org/volunteer/become-a-voluntee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DAUkumQzILY6MMNcjHJZg5pIV2vaeA-xjhDT-ONzzGGzbLA/viewform?pli=1" TargetMode="External"/><Relationship Id="rId14" Type="http://schemas.openxmlformats.org/officeDocument/2006/relationships/hyperlink" Target="https://aspho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2075</Characters>
  <Application>Microsoft Office Word</Application>
  <DocSecurity>0</DocSecurity>
  <Lines>103</Lines>
  <Paragraphs>59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White</dc:creator>
  <cp:keywords/>
  <dc:description/>
  <cp:lastModifiedBy>Andi White</cp:lastModifiedBy>
  <cp:revision>2</cp:revision>
  <dcterms:created xsi:type="dcterms:W3CDTF">2024-12-03T17:25:00Z</dcterms:created>
  <dcterms:modified xsi:type="dcterms:W3CDTF">2024-12-03T17:30:00Z</dcterms:modified>
</cp:coreProperties>
</file>